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2A0EF">
      <w:pPr>
        <w:autoSpaceDN w:val="0"/>
        <w:spacing w:before="141" w:after="141"/>
        <w:jc w:val="both"/>
        <w:rPr>
          <w:rFonts w:hint="eastAsia" w:ascii="华文中宋" w:hAnsi="华文中宋" w:eastAsia="华文中宋"/>
          <w:color w:val="00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  <w:lang w:val="en-US" w:eastAsia="zh-CN"/>
        </w:rPr>
        <w:t xml:space="preserve">附件：         </w:t>
      </w:r>
    </w:p>
    <w:p w14:paraId="6F729B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中国戏曲学院202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年成人高等学历继续教育招生简章附件</w:t>
      </w:r>
    </w:p>
    <w:p w14:paraId="0020C4DB">
      <w:pPr>
        <w:autoSpaceDN w:val="0"/>
        <w:spacing w:before="141" w:after="141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高起专层次</w:t>
      </w:r>
    </w:p>
    <w:tbl>
      <w:tblPr>
        <w:tblStyle w:val="6"/>
        <w:tblW w:w="13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665"/>
        <w:gridCol w:w="778"/>
        <w:gridCol w:w="2749"/>
        <w:gridCol w:w="4591"/>
        <w:gridCol w:w="975"/>
        <w:gridCol w:w="1982"/>
      </w:tblGrid>
      <w:tr w14:paraId="1214D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BAABD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办学地点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7D316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招生</w:t>
            </w:r>
          </w:p>
          <w:p w14:paraId="7D610563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6A919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试别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3B4F9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专业考试科目</w:t>
            </w:r>
          </w:p>
        </w:tc>
        <w:tc>
          <w:tcPr>
            <w:tcW w:w="4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41FD0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专业考试内容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748A2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学制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1B815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收费标准</w:t>
            </w:r>
          </w:p>
        </w:tc>
      </w:tr>
      <w:tr w14:paraId="6E3C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2A1AA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DBE2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戏曲</w:t>
            </w:r>
          </w:p>
          <w:p w14:paraId="0CA2CF5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表演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FDED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3399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唱念做打综合测试</w:t>
            </w:r>
          </w:p>
        </w:tc>
        <w:tc>
          <w:tcPr>
            <w:tcW w:w="4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0DA24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唱腔、念白、形体身段、把子功或毯子功展示，总时长不超过10分钟，服化道音乐等自备。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34B34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2.5年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E35B0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11340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元/2.5年</w:t>
            </w:r>
          </w:p>
        </w:tc>
      </w:tr>
      <w:tr w14:paraId="51AD0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4A081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2B23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173C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ADFB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戏曲剧目片段及面试</w:t>
            </w:r>
          </w:p>
        </w:tc>
        <w:tc>
          <w:tcPr>
            <w:tcW w:w="45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D3469">
            <w:pPr>
              <w:widowControl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自选戏曲剧目片段展示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时长不超过5分钟，服化道音乐等自备；综合面试。</w:t>
            </w: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BEDB2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50416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C3A6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9FDF2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EB62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戏剧</w:t>
            </w:r>
          </w:p>
          <w:p w14:paraId="6E02229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影视表演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CB90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50B7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声台形表</w:t>
            </w:r>
          </w:p>
        </w:tc>
        <w:tc>
          <w:tcPr>
            <w:tcW w:w="45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34782">
            <w:pPr>
              <w:widowControl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声乐、台词、形体、小品展示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总时长不超过10分钟，其中声乐要求为无伴奏清唱，服化道等自备。</w:t>
            </w: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6302B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EA141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2882C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765AF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D95C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2EF6D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87706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即兴小品及面试</w:t>
            </w:r>
          </w:p>
        </w:tc>
        <w:tc>
          <w:tcPr>
            <w:tcW w:w="45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97DA82">
            <w:pPr>
              <w:widowControl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随机抽取命题小品并进行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集体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小品创作；综合面试。</w:t>
            </w: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56A78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51336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 w14:paraId="7E995753"/>
    <w:p w14:paraId="7B90F500"/>
    <w:p w14:paraId="5D699A19"/>
    <w:p w14:paraId="0BFF0A1A">
      <w:pPr>
        <w:autoSpaceDN w:val="0"/>
        <w:spacing w:before="141" w:after="141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B4B7387">
      <w:pPr>
        <w:autoSpaceDN w:val="0"/>
        <w:spacing w:before="141" w:after="141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高起本层次</w:t>
      </w:r>
    </w:p>
    <w:tbl>
      <w:tblPr>
        <w:tblStyle w:val="6"/>
        <w:tblW w:w="13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665"/>
        <w:gridCol w:w="778"/>
        <w:gridCol w:w="2709"/>
        <w:gridCol w:w="4605"/>
        <w:gridCol w:w="1040"/>
        <w:gridCol w:w="1960"/>
      </w:tblGrid>
      <w:tr w14:paraId="0A5C8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F413C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办学地点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CF7A7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招生</w:t>
            </w:r>
          </w:p>
          <w:p w14:paraId="2791449F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FB309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试别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6D235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专业考试科目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B8BE0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专业考试内容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972EB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学制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F13E9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收费标准</w:t>
            </w:r>
          </w:p>
        </w:tc>
      </w:tr>
      <w:tr w14:paraId="71974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E68D5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276B5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表演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多剧种）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A9FC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FF67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唱念做打综合测试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E38CF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唱腔、念白、形体身段、把子功或毯子功展示，总时长不超过10分钟，服化道音乐等自备。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7CF20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5年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68592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25245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元/5年</w:t>
            </w:r>
          </w:p>
        </w:tc>
      </w:tr>
      <w:tr w14:paraId="0959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BDDF4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1430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1F3A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7FBB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戏曲剧目片段及面试</w:t>
            </w:r>
          </w:p>
        </w:tc>
        <w:tc>
          <w:tcPr>
            <w:tcW w:w="46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890B3">
            <w:pPr>
              <w:widowControl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自选戏曲剧目片段展示，时长不超过5分钟，服化道音乐等自备；综合面试。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805A0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3E5E5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643C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1F638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28728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表演（影视）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DD1B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9083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声台形表</w:t>
            </w:r>
          </w:p>
        </w:tc>
        <w:tc>
          <w:tcPr>
            <w:tcW w:w="46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4FA07">
            <w:pPr>
              <w:widowControl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声乐、台词、形体、小品展示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总时长不超过10分钟，其中声乐要求为无伴奏清唱，服化道等自备。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AD16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483FB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53D4D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5D181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036F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F7B40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E9B93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即兴小品及面试</w:t>
            </w:r>
          </w:p>
        </w:tc>
        <w:tc>
          <w:tcPr>
            <w:tcW w:w="46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655E98">
            <w:pPr>
              <w:widowControl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随机抽取命题小品并进行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集体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小品创作；综合面试。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E20B7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D8F8B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50E32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35118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04D3B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表演</w:t>
            </w:r>
          </w:p>
          <w:p w14:paraId="21DBB00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（戏曲舞蹈）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6A25C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初试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0CF7A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舞蹈基本功及片段表演</w:t>
            </w:r>
          </w:p>
        </w:tc>
        <w:tc>
          <w:tcPr>
            <w:tcW w:w="46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DF646F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身体条件测试、技能技巧测试；自备剧目（或组合）表演，舞种不限，时长不超过2分钟。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931D7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FB435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34253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67F98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48ED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3794F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复试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A8FF1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舞蹈即兴表演及面试</w:t>
            </w:r>
          </w:p>
        </w:tc>
        <w:tc>
          <w:tcPr>
            <w:tcW w:w="46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C96C2C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随机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抽取音乐，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进行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即兴表演，舞种不限，时长1分钟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；综合面试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026B5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E61AD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37B7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97E40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6A8C4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音乐</w:t>
            </w:r>
          </w:p>
          <w:p w14:paraId="54B7258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表演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72AC3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9A1EB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演奏（演唱）片段</w:t>
            </w:r>
          </w:p>
        </w:tc>
        <w:tc>
          <w:tcPr>
            <w:tcW w:w="46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B9F4FD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自备演奏（或演唱）两首不同风格的曲目，每首曲目时长不超过4分钟。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6F5C6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89668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93CE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BAB4E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9D3F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5B5C3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FFEB7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乐理视唱及面试</w:t>
            </w:r>
          </w:p>
        </w:tc>
        <w:tc>
          <w:tcPr>
            <w:tcW w:w="46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7C9753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乐理视唱；综合面试。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E7252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3CE22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 w14:paraId="2678FC73">
      <w:pPr>
        <w:autoSpaceDN w:val="0"/>
        <w:spacing w:before="141" w:after="141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高起本层次</w:t>
      </w:r>
    </w:p>
    <w:tbl>
      <w:tblPr>
        <w:tblStyle w:val="6"/>
        <w:tblW w:w="13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95"/>
        <w:gridCol w:w="765"/>
        <w:gridCol w:w="2730"/>
        <w:gridCol w:w="4575"/>
        <w:gridCol w:w="1065"/>
        <w:gridCol w:w="1935"/>
      </w:tblGrid>
      <w:tr w14:paraId="75830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91CA9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办学地点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0B6EC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招生</w:t>
            </w:r>
          </w:p>
          <w:p w14:paraId="652EE821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54D6E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试别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D673C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专业考试科目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CEEB7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专业考试内容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A2512D"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学制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88766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收费标准</w:t>
            </w:r>
          </w:p>
        </w:tc>
      </w:tr>
      <w:tr w14:paraId="69DA5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A8951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4F576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戏剧</w:t>
            </w:r>
          </w:p>
          <w:p w14:paraId="008F9EB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影视导演</w:t>
            </w:r>
          </w:p>
          <w:p w14:paraId="4D7CAF3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（戏曲）</w:t>
            </w:r>
          </w:p>
          <w:p w14:paraId="2877D0FE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1454F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DD232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戏曲剧目片段</w:t>
            </w:r>
          </w:p>
          <w:p w14:paraId="52C8764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或其他才艺展示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6866DF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自选戏曲剧目片段或其他才艺展示，时长不超过5分钟，服化道音乐等自备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BCC2FE"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5年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B71D0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25245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元/5年</w:t>
            </w:r>
          </w:p>
        </w:tc>
      </w:tr>
      <w:tr w14:paraId="66EC7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0256B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2424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1B1FC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C6AF0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编讲故事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45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DD239B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随机抽取题目并进行编讲故事；综合面试。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B9F4C">
            <w:pPr>
              <w:widowControl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D71B8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5DECB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07671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9E2F5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戏剧</w:t>
            </w:r>
          </w:p>
          <w:p w14:paraId="35C4A5E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影视导演</w:t>
            </w:r>
          </w:p>
          <w:p w14:paraId="08DFCEA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（戏曲影视）</w:t>
            </w:r>
          </w:p>
          <w:p w14:paraId="3FBA9663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F14D2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685E7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影片分析（笔试）</w:t>
            </w:r>
          </w:p>
        </w:tc>
        <w:tc>
          <w:tcPr>
            <w:tcW w:w="45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68194D">
            <w:pPr>
              <w:widowControl/>
              <w:jc w:val="left"/>
              <w:rPr>
                <w:rFonts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观看影片视频，按要求进行分析写作（闭卷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考试时长180分钟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）。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60095">
            <w:pPr>
              <w:widowControl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A4FC7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F08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C65C0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E004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809DD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3A49C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美术（摄影）</w:t>
            </w:r>
          </w:p>
          <w:p w14:paraId="33B2673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作品分析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45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211647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随机抽取图片，并从色彩、构图、意境等方面进行分析，分析时应有故事性；综合面试。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24E90">
            <w:pPr>
              <w:widowControl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6AAF6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21D69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56B42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AD55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戏剧</w:t>
            </w:r>
          </w:p>
          <w:p w14:paraId="5B50E44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影视文学</w:t>
            </w:r>
          </w:p>
          <w:p w14:paraId="10095D1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98055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157E8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命题写作（笔试）</w:t>
            </w:r>
          </w:p>
        </w:tc>
        <w:tc>
          <w:tcPr>
            <w:tcW w:w="45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AC713B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按要求进行写作（闭卷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考试时长180分钟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627A2">
            <w:pPr>
              <w:widowControl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A72C2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685F5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A4699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AC53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927EC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D736E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文学常识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45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FE1D71">
            <w:pPr>
              <w:widowControl/>
              <w:jc w:val="both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随机抽取考题并作答；综合面试。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297AB">
            <w:pPr>
              <w:widowControl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BB5F0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E6F3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FC434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F252A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戏剧影视</w:t>
            </w:r>
          </w:p>
          <w:p w14:paraId="422E3C2F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美术设计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舞台设计）</w:t>
            </w:r>
          </w:p>
          <w:p w14:paraId="5915297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C5C78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5F8F6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素描静物写生</w:t>
            </w:r>
          </w:p>
        </w:tc>
        <w:tc>
          <w:tcPr>
            <w:tcW w:w="45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56488">
            <w:pPr>
              <w:widowControl/>
              <w:jc w:val="left"/>
              <w:rPr>
                <w:rFonts w:hint="default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按要求进行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素描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静物写生，画具自备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考试时长150分钟）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4DDF6">
            <w:pPr>
              <w:widowControl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B45EB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55470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ACDB1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E04D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A74C0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9886B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色彩静物写生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45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1FD946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按要求进行色彩静物写生，画具自备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考试时长150分钟）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；综合面试。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78ABD">
            <w:pPr>
              <w:widowControl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E353F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 w14:paraId="001C3F87"/>
    <w:p w14:paraId="61B63A0A">
      <w:pPr>
        <w:autoSpaceDN w:val="0"/>
        <w:spacing w:before="141" w:after="141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高起本层次</w:t>
      </w:r>
    </w:p>
    <w:tbl>
      <w:tblPr>
        <w:tblStyle w:val="6"/>
        <w:tblW w:w="13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65"/>
        <w:gridCol w:w="735"/>
        <w:gridCol w:w="2745"/>
        <w:gridCol w:w="4560"/>
        <w:gridCol w:w="1065"/>
        <w:gridCol w:w="1935"/>
      </w:tblGrid>
      <w:tr w14:paraId="407E6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3FCD7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办学地点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86DCA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招生</w:t>
            </w:r>
          </w:p>
          <w:p w14:paraId="65B83475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BC15D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试别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BE377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专业考试科目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DC8CF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专业考试内容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9CA94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学制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4B875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收费标准</w:t>
            </w:r>
          </w:p>
        </w:tc>
      </w:tr>
      <w:tr w14:paraId="2A1D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4F4F0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B45DD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戏剧影视</w:t>
            </w:r>
          </w:p>
          <w:p w14:paraId="4AEB401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美术设计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化妆造型设计）</w:t>
            </w:r>
          </w:p>
          <w:p w14:paraId="041466CF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BB032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8BE38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素描静物写生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A1949D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按要求进行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素描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静物写生，画具自备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考试时长150分钟）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12ED2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5年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B4A33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25245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元/5年</w:t>
            </w:r>
          </w:p>
        </w:tc>
      </w:tr>
      <w:tr w14:paraId="296F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354A4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66B9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2F884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AEC8F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色彩静物写生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45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FAB1F3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按要求进行色彩静物写生，画具自备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考试时长150分钟）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；综合面试。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CB8A4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50354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3278E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16306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1E9BF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绘画</w:t>
            </w:r>
          </w:p>
          <w:p w14:paraId="517E3D3F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48FBF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33BEF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素描静物写生</w:t>
            </w:r>
          </w:p>
        </w:tc>
        <w:tc>
          <w:tcPr>
            <w:tcW w:w="45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2B112D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按要求进行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素描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静物写生，画具自备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考试时长150分钟）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A60BC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EEBE8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7D98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FCB7F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FA68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1E8A6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8B452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色彩静物写生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45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3052E0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按要求进行色彩静物写生，画具自备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考试时长150分钟）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；综合面试。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4947A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9AB74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9F9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C13A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C3D423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视觉传达设计</w:t>
            </w:r>
          </w:p>
          <w:p w14:paraId="67AEB2E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31B7A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0378F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素描静物写生</w:t>
            </w:r>
          </w:p>
        </w:tc>
        <w:tc>
          <w:tcPr>
            <w:tcW w:w="45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827B2E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按要求进行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素描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静物写生，画具自备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考试时长150分钟）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1919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9E37F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720A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648A1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0A6F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729C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540AB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色彩静物写生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45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E99E8B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按要求进行色彩静物写生，画具自备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考试时长150分钟）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；综合面试。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83A08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2F3D9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0DB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38FAC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6C0A04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文化产业管理（剧院管理）</w:t>
            </w:r>
          </w:p>
          <w:p w14:paraId="640226A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098C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B8FA5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文化常识</w:t>
            </w:r>
          </w:p>
        </w:tc>
        <w:tc>
          <w:tcPr>
            <w:tcW w:w="45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F93BF6">
            <w:pPr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闭卷考试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考试时长180分钟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FDDE6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AFEEA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72BD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0AA23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EE8B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C9E16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40AD7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面试</w:t>
            </w:r>
          </w:p>
        </w:tc>
        <w:tc>
          <w:tcPr>
            <w:tcW w:w="45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E7C353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综合面试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6BC60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0DA5F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 w14:paraId="690AEA27"/>
    <w:p w14:paraId="315DB7DE"/>
    <w:p w14:paraId="2251EBE4">
      <w:pPr>
        <w:autoSpaceDN w:val="0"/>
        <w:spacing w:before="141" w:after="141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高起本层次</w:t>
      </w:r>
    </w:p>
    <w:tbl>
      <w:tblPr>
        <w:tblStyle w:val="6"/>
        <w:tblW w:w="13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50"/>
        <w:gridCol w:w="750"/>
        <w:gridCol w:w="2715"/>
        <w:gridCol w:w="4571"/>
        <w:gridCol w:w="1069"/>
        <w:gridCol w:w="1916"/>
      </w:tblGrid>
      <w:tr w14:paraId="22FAE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BB0C0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办学地点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B4C2E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招生</w:t>
            </w:r>
          </w:p>
          <w:p w14:paraId="11B78604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83710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试别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ED86A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专业考试科目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49DEE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专业考试内容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69A9D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学制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99FB5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收费标准</w:t>
            </w:r>
          </w:p>
        </w:tc>
      </w:tr>
      <w:tr w14:paraId="46AC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5B5FE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山西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8DFFC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表演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多剧种）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85B1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E296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唱念做打综合测试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37FCC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唱腔、念白、形体身段、把子功或毯子功展示，总时长不超过10分钟，服化道音乐等自备。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E451B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5年</w:t>
            </w:r>
          </w:p>
        </w:tc>
        <w:tc>
          <w:tcPr>
            <w:tcW w:w="1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7C52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25245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元/5年</w:t>
            </w:r>
          </w:p>
        </w:tc>
      </w:tr>
      <w:tr w14:paraId="78609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49FA9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543A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291A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C0B4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戏曲剧目片段及面试</w:t>
            </w:r>
          </w:p>
        </w:tc>
        <w:tc>
          <w:tcPr>
            <w:tcW w:w="45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C05B9">
            <w:pPr>
              <w:widowControl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自选戏曲剧目片段展示，时长不超过5分钟，服化道音乐等自备；综合面试。</w:t>
            </w:r>
          </w:p>
        </w:tc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71416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EA004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1A4A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C0238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119C3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音乐</w:t>
            </w:r>
          </w:p>
          <w:p w14:paraId="5092B8C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表演</w:t>
            </w:r>
          </w:p>
          <w:p w14:paraId="682C70BC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352A0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1D33E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演奏（演唱）片段</w:t>
            </w:r>
          </w:p>
        </w:tc>
        <w:tc>
          <w:tcPr>
            <w:tcW w:w="45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17FF9A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自备演奏（或演唱）两首不同风格的曲目，每首曲目时长不超过4分钟。</w:t>
            </w:r>
          </w:p>
        </w:tc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B04EB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8F4BB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1D878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2DA54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D271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397C7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5570D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乐理视唱及面试</w:t>
            </w:r>
          </w:p>
        </w:tc>
        <w:tc>
          <w:tcPr>
            <w:tcW w:w="45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6939E1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乐理视唱；综合面试。</w:t>
            </w:r>
          </w:p>
        </w:tc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135BE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A1DD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 w14:paraId="64311787"/>
    <w:p w14:paraId="236CD29C"/>
    <w:p w14:paraId="7F7DBEC1"/>
    <w:p w14:paraId="355F7A80"/>
    <w:p w14:paraId="2190713C"/>
    <w:p w14:paraId="72C050D4"/>
    <w:p w14:paraId="4A1F9D34"/>
    <w:p w14:paraId="1AE68B42"/>
    <w:p w14:paraId="0C04E7BB"/>
    <w:p w14:paraId="448B30EE"/>
    <w:p w14:paraId="349E7028">
      <w:pPr>
        <w:autoSpaceDN w:val="0"/>
        <w:spacing w:before="141" w:after="141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专升本层次</w:t>
      </w:r>
    </w:p>
    <w:tbl>
      <w:tblPr>
        <w:tblStyle w:val="6"/>
        <w:tblW w:w="13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15"/>
        <w:gridCol w:w="750"/>
        <w:gridCol w:w="2700"/>
        <w:gridCol w:w="4590"/>
        <w:gridCol w:w="1050"/>
        <w:gridCol w:w="1935"/>
      </w:tblGrid>
      <w:tr w14:paraId="4ADB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54FBE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办学地点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76A27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招生</w:t>
            </w:r>
          </w:p>
          <w:p w14:paraId="3A9C3FAF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6E72C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试别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C05D6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专业考试科目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17EB2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专业考试内容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433F0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学制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24AF1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收费标准</w:t>
            </w:r>
          </w:p>
        </w:tc>
      </w:tr>
      <w:tr w14:paraId="6435A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E5E82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5F1E9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表演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多剧种）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A388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F01A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唱念做打综合测试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30F9CF">
            <w:pPr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唱腔、念白、形体身段、把子功或毯子功展示，总时长不超过10分钟，服化道音乐等自备。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C01F3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75E3D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12672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元/2.5年</w:t>
            </w:r>
          </w:p>
        </w:tc>
      </w:tr>
      <w:tr w14:paraId="500B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FE961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14B9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F592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BF5D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戏曲剧目片段及面试</w:t>
            </w:r>
          </w:p>
        </w:tc>
        <w:tc>
          <w:tcPr>
            <w:tcW w:w="45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9C4CDC">
            <w:pPr>
              <w:widowControl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自选戏曲剧目片段展示，时长不超过5分钟，服化道音乐等自备；综合面试。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27C23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7CED2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144F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96691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2C0EC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表演（影视）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71DA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0820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声台形表</w:t>
            </w:r>
          </w:p>
        </w:tc>
        <w:tc>
          <w:tcPr>
            <w:tcW w:w="45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05FE1F">
            <w:pPr>
              <w:widowControl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声乐、台词、形体、小品展示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总时长不超过10分钟，其中声乐要求为无伴奏清唱，服化道等自备。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BAF8E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21A60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012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78807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171D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C38E8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6A5B4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即兴小品及面试</w:t>
            </w:r>
          </w:p>
        </w:tc>
        <w:tc>
          <w:tcPr>
            <w:tcW w:w="45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05C988">
            <w:pPr>
              <w:widowControl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随机抽取命题小品并进行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集体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小品创作；综合面试。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A5008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F5991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A13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6770D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EF8D5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表演</w:t>
            </w:r>
          </w:p>
          <w:p w14:paraId="65AEDE4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（戏曲舞蹈）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A44D6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初试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B6BD4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舞蹈基本功及片段表演</w:t>
            </w:r>
          </w:p>
        </w:tc>
        <w:tc>
          <w:tcPr>
            <w:tcW w:w="45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AFFF43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身体条件测试、技能技巧测试；自备剧目（或组合）表演，舞种不限，时长不超过2分钟。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92F3F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6CA81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2C3C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291A8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731A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1CD27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复试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61C88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舞蹈即兴表演及面试</w:t>
            </w:r>
          </w:p>
        </w:tc>
        <w:tc>
          <w:tcPr>
            <w:tcW w:w="45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6E9EF3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随机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抽取音乐，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进行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即兴表演，舞种不限，时长1分钟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；综合面试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A005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6D5B4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5A3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BC11C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94AF3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音乐</w:t>
            </w:r>
          </w:p>
          <w:p w14:paraId="38B70DB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表演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CDE20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6E45A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演奏（演唱）片段</w:t>
            </w:r>
          </w:p>
        </w:tc>
        <w:tc>
          <w:tcPr>
            <w:tcW w:w="45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4AA5B0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自备演奏（或演唱）两首不同风格的曲目，每首曲目时长不超过4分钟。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EBD8A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91A8D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529F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D13DE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F43B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FAF80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58241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乐理视唱及面试</w:t>
            </w:r>
          </w:p>
        </w:tc>
        <w:tc>
          <w:tcPr>
            <w:tcW w:w="45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ABA2E6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乐理视唱；综合面试。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0CBF9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E2009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 w14:paraId="0139762D">
      <w:pPr>
        <w:autoSpaceDN w:val="0"/>
        <w:spacing w:before="141" w:after="141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专升本层次</w:t>
      </w:r>
    </w:p>
    <w:tbl>
      <w:tblPr>
        <w:tblStyle w:val="6"/>
        <w:tblW w:w="13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665"/>
        <w:gridCol w:w="714"/>
        <w:gridCol w:w="2715"/>
        <w:gridCol w:w="4575"/>
        <w:gridCol w:w="1065"/>
        <w:gridCol w:w="1928"/>
      </w:tblGrid>
      <w:tr w14:paraId="36B37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C17F2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办学地点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3395A">
            <w:pPr>
              <w:tabs>
                <w:tab w:val="left" w:pos="1470"/>
              </w:tabs>
              <w:ind w:left="422" w:leftChars="0" w:hanging="422" w:hangingChars="175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招生</w:t>
            </w:r>
          </w:p>
          <w:p w14:paraId="2FEEB5F0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C552C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试别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2BD2F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专业考试科目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00D34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专业考试内容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6BFEE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学制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B63CD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收费标准</w:t>
            </w:r>
          </w:p>
        </w:tc>
      </w:tr>
      <w:tr w14:paraId="7AB57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0EF41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160EE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戏剧</w:t>
            </w:r>
          </w:p>
          <w:p w14:paraId="5608A46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影视导演</w:t>
            </w:r>
          </w:p>
          <w:p w14:paraId="1B4F97A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（戏曲）</w:t>
            </w:r>
          </w:p>
          <w:p w14:paraId="48A7B12F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0F13B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09B80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戏曲剧目片段</w:t>
            </w:r>
          </w:p>
          <w:p w14:paraId="5046C7B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或其他才艺展示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DDA2A5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自选戏曲剧目片段或其他才艺展示，时长不超过5分钟，服化道音乐等自备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4D64C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5年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3C4A7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12672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元/2.5年</w:t>
            </w:r>
          </w:p>
        </w:tc>
      </w:tr>
      <w:tr w14:paraId="287C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36D0E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ED1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20E3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7C865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编讲故事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45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C818A1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随机抽取题目并进行编讲故事；综合面试。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D416F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36016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3DCE7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B8645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A7B45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戏剧</w:t>
            </w:r>
          </w:p>
          <w:p w14:paraId="796F49B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影视导演</w:t>
            </w:r>
          </w:p>
          <w:p w14:paraId="79E1292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（戏曲影视）</w:t>
            </w:r>
          </w:p>
          <w:p w14:paraId="46C3617A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6617F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DD3D1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影片分析（笔试）</w:t>
            </w:r>
          </w:p>
        </w:tc>
        <w:tc>
          <w:tcPr>
            <w:tcW w:w="45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DBF6E0">
            <w:pPr>
              <w:widowControl/>
              <w:jc w:val="left"/>
              <w:rPr>
                <w:rFonts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观看影片视频，按要求进行分析写作（闭卷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考试时长180分钟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）。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8C394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933A6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1A6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333A4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EA0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60F4B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F58C7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美术（摄影）</w:t>
            </w:r>
          </w:p>
          <w:p w14:paraId="481F96F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作品分析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45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8DE4B5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随机抽取图片，并从色彩、构图、意境等方面进行分析，分析时应有故事性；综合面试。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D3051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A37AC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6140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D3880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FE214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戏剧</w:t>
            </w:r>
          </w:p>
          <w:p w14:paraId="4F73BC8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影视文学</w:t>
            </w:r>
          </w:p>
          <w:p w14:paraId="62B3130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6297E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6293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命题写作（笔试）</w:t>
            </w:r>
          </w:p>
        </w:tc>
        <w:tc>
          <w:tcPr>
            <w:tcW w:w="45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9B41B3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按要求进行写作（闭卷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考试时长180分钟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0C4BF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88F2B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5827D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DA62F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A58F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B4B09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0D885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文学常识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45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06B26B">
            <w:pPr>
              <w:widowControl/>
              <w:jc w:val="both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随机抽取考题并作答；综合面试。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C6272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3CA45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72BC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C8137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C4BF4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戏剧影视</w:t>
            </w:r>
          </w:p>
          <w:p w14:paraId="2CD1328C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美术设计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舞台设计）</w:t>
            </w:r>
          </w:p>
          <w:p w14:paraId="449FC8D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5B3F1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F9E23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素描静物写生</w:t>
            </w:r>
          </w:p>
        </w:tc>
        <w:tc>
          <w:tcPr>
            <w:tcW w:w="45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555739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按要求进行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素描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静物写生，画具自备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考试时长150分钟）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D4246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E5CA8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59411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1CF28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68C5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4AB80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D42A9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色彩静物写生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45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E27E5C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按要求进行色彩静物写生，画具自备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考试时长150分钟）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；综合面试。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C1466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274CB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 w14:paraId="03F63C0D"/>
    <w:p w14:paraId="19D6E6A1">
      <w:pPr>
        <w:autoSpaceDN w:val="0"/>
        <w:spacing w:before="141" w:after="141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专升本层次</w:t>
      </w:r>
    </w:p>
    <w:tbl>
      <w:tblPr>
        <w:tblStyle w:val="6"/>
        <w:tblW w:w="13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678"/>
        <w:gridCol w:w="735"/>
        <w:gridCol w:w="2700"/>
        <w:gridCol w:w="4605"/>
        <w:gridCol w:w="1050"/>
        <w:gridCol w:w="1935"/>
      </w:tblGrid>
      <w:tr w14:paraId="3A63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87689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办学地点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87585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招生</w:t>
            </w:r>
          </w:p>
          <w:p w14:paraId="05367DE9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E917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试别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8A0AE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专业考试科目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29C14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专业考试内容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A8FF5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学制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A8FB4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收费标准</w:t>
            </w:r>
          </w:p>
        </w:tc>
      </w:tr>
      <w:tr w14:paraId="56316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3D850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F884B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戏剧影视</w:t>
            </w:r>
          </w:p>
          <w:p w14:paraId="1DF7EAB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美术设计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化妆造型设计）</w:t>
            </w:r>
          </w:p>
          <w:p w14:paraId="17DA03DE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F5C69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63D0C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素描静物写生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942D5B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按要求进行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素描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静物写生，画具自备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考试时长150分钟）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62434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5年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E8744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12672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元/2.5年</w:t>
            </w:r>
          </w:p>
        </w:tc>
      </w:tr>
      <w:tr w14:paraId="7E8EB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18389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F2FF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7A5B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19AC8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色彩静物写生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46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39D30C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按要求进行色彩静物写生，画具自备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考试时长150分钟）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；综合面试。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54DA9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76D6C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78E46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93E34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2AF6F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绘画</w:t>
            </w:r>
          </w:p>
          <w:p w14:paraId="7D546EA3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E6349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DB450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素描静物写生</w:t>
            </w:r>
          </w:p>
        </w:tc>
        <w:tc>
          <w:tcPr>
            <w:tcW w:w="46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17C125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按要求进行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素描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静物写生，画具自备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考试时长150分钟）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18CF3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C553F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66B4A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3C956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7D85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AA1E2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DC5AA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色彩静物写生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46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4F400B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按要求进行色彩静物写生，画具自备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考试时长150分钟）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；综合面试。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9086F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2ABC7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99B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41ACD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F81E0C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视觉传达设计</w:t>
            </w:r>
          </w:p>
          <w:p w14:paraId="5634A06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0C209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E516C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素描静物写生</w:t>
            </w:r>
          </w:p>
        </w:tc>
        <w:tc>
          <w:tcPr>
            <w:tcW w:w="46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E5F5EA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按要求进行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素描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静物写生，画具自备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考试时长150分钟）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898A9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B8ACC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1928C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1A781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7324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BC069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4FFF7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色彩静物写生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46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4D04CA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按要求进行色彩静物写生，画具自备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考试时长150分钟）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；综合面试。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2F308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788F2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6D744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55C39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9F3566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文化产业管理（剧院管理）</w:t>
            </w:r>
          </w:p>
          <w:p w14:paraId="50461DC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20915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BC838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文化常识</w:t>
            </w:r>
          </w:p>
        </w:tc>
        <w:tc>
          <w:tcPr>
            <w:tcW w:w="46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E2DCE3">
            <w:pPr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闭卷考试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考试时长180分钟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2DA60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E75A5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927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606DB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9476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79F46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F17FC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面试</w:t>
            </w:r>
          </w:p>
        </w:tc>
        <w:tc>
          <w:tcPr>
            <w:tcW w:w="46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0E57C6">
            <w:pP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综合面试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85484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BF8E9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 w14:paraId="128F498A"/>
    <w:p w14:paraId="4F08CA8A"/>
    <w:p w14:paraId="63871CDD">
      <w:pPr>
        <w:autoSpaceDN w:val="0"/>
        <w:spacing w:before="141" w:after="141"/>
        <w:jc w:val="center"/>
        <w:rPr>
          <w:rFonts w:hint="eastAsia" w:ascii="华文中宋" w:hAnsi="华文中宋" w:eastAsia="华文中宋"/>
          <w:b/>
          <w:bCs/>
          <w:color w:val="000000"/>
          <w:sz w:val="28"/>
          <w:szCs w:val="28"/>
          <w:lang w:val="en-US" w:eastAsia="zh-CN"/>
        </w:rPr>
      </w:pPr>
    </w:p>
    <w:p w14:paraId="1D8A0FE0">
      <w:pPr>
        <w:autoSpaceDN w:val="0"/>
        <w:spacing w:before="141" w:after="141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专升本层次</w:t>
      </w:r>
    </w:p>
    <w:tbl>
      <w:tblPr>
        <w:tblStyle w:val="6"/>
        <w:tblW w:w="13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680"/>
        <w:gridCol w:w="735"/>
        <w:gridCol w:w="2715"/>
        <w:gridCol w:w="4605"/>
        <w:gridCol w:w="1050"/>
        <w:gridCol w:w="1918"/>
      </w:tblGrid>
      <w:tr w14:paraId="241A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15824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办学地点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52C70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招生</w:t>
            </w:r>
          </w:p>
          <w:p w14:paraId="0BC2ED67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D4078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试别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62475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专业考试科目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2DB6F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专业考试内容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EF885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学制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C75F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收费标准</w:t>
            </w:r>
          </w:p>
        </w:tc>
      </w:tr>
      <w:tr w14:paraId="6B79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9C1CE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山西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2A326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表演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多剧种）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E2BD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736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唱念做打综合测试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CB49F">
            <w:pPr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唱腔、念白、形体身段、把子功或毯子功展示，总时长不超过10分钟，服化道音乐等自备。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AA15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3E44F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12672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元/2.5年</w:t>
            </w:r>
          </w:p>
        </w:tc>
      </w:tr>
      <w:tr w14:paraId="071E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44C1B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C903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538A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4663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戏曲剧目片段及面试</w:t>
            </w:r>
          </w:p>
        </w:tc>
        <w:tc>
          <w:tcPr>
            <w:tcW w:w="46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C7E3F4">
            <w:pPr>
              <w:widowControl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自选戏曲剧目片段展示，时长不超过5分钟，服化道音乐等自备；综合面试。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5BAD8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011CC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2CC46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183CA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8D5CA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音乐</w:t>
            </w:r>
          </w:p>
          <w:p w14:paraId="5785285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表演</w:t>
            </w:r>
          </w:p>
          <w:p w14:paraId="1FC27C6F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123F8C98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3CB2D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初试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1D90A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演奏（演唱）片段</w:t>
            </w:r>
          </w:p>
        </w:tc>
        <w:tc>
          <w:tcPr>
            <w:tcW w:w="46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B50B7F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自备演奏（或演唱）两首不同风格的曲目，每首曲目时长不超过4分钟。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BAEE2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26722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6959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24A94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CAE0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387CD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复试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DDC09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乐理视唱及面试</w:t>
            </w:r>
          </w:p>
        </w:tc>
        <w:tc>
          <w:tcPr>
            <w:tcW w:w="46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4E87D1">
            <w:pPr>
              <w:widowControl/>
              <w:jc w:val="left"/>
              <w:rPr>
                <w:rFonts w:hint="eastAsia" w:ascii="仿宋" w:hAnsi="仿宋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乐理视唱；综合面试。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7BC1E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3D1FE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 w14:paraId="00C634F8"/>
    <w:p w14:paraId="6C392B3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（注：最终收费标准按北京市发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改委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北京市财政局及北京市教委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等主管部门批复执行）</w:t>
      </w:r>
    </w:p>
    <w:p w14:paraId="2A13CB11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C377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50E253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0fagT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50E253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E704A"/>
    <w:rsid w:val="044A3FE3"/>
    <w:rsid w:val="40E46A3F"/>
    <w:rsid w:val="486D79DE"/>
    <w:rsid w:val="4DD47A18"/>
    <w:rsid w:val="6ACF3FE1"/>
    <w:rsid w:val="7D3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2942</Words>
  <Characters>3062</Characters>
  <Lines>0</Lines>
  <Paragraphs>0</Paragraphs>
  <TotalTime>33</TotalTime>
  <ScaleCrop>false</ScaleCrop>
  <LinksUpToDate>false</LinksUpToDate>
  <CharactersWithSpaces>3071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2025-07-10T05:03:00Z</dcterms:created>
  <dc:creator>Administrator</dc:creator>
  <cp:lastModifiedBy>秦英</cp:lastModifiedBy>
  <cp:lastPrinted>2025-07-14T04:40:51Z</cp:lastPrinted>
  <dcterms:modified xsi:type="dcterms:W3CDTF">2025-07-14T04:41:13Z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eyJoZGlkIjoiNmRjYTVkMDIwMzU4OGQ4NTkwN2NlODA3YmY3NTc2ZTYiLCJ1c2VySWQiOiIxNjM2NTU1MjE4In0=</vt:lpwstr>
  </property>
  <property fmtid="{D5CDD505-2E9C-101B-9397-08002B2CF9AE}" pid="4" name="ICV">
    <vt:lpwstr>3B3F58030C9A4F8E97049AF7430DC473_12</vt:lpwstr>
  </property>
</Properties>
</file>